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7D8B" w14:textId="77777777" w:rsidR="00985A31" w:rsidRPr="00B27149" w:rsidRDefault="00985A31" w:rsidP="00F17B8E">
      <w:pPr>
        <w:spacing w:before="200" w:after="200" w:line="0" w:lineRule="atLeast"/>
        <w:jc w:val="center"/>
        <w:rPr>
          <w:rFonts w:ascii="Bernard MT Condensed" w:hAnsi="Bernard MT Condensed" w:cs="Bodoni MT Black"/>
          <w:sz w:val="86"/>
          <w:szCs w:val="86"/>
        </w:rPr>
      </w:pPr>
      <w:bookmarkStart w:id="0" w:name="_GoBack"/>
      <w:bookmarkEnd w:id="0"/>
      <w:r w:rsidRPr="00B27149">
        <w:rPr>
          <w:rFonts w:ascii="Bernard MT Condensed" w:hAnsi="Bernard MT Condensed" w:cs="Rockwell Extra Bold"/>
          <w:sz w:val="86"/>
          <w:szCs w:val="86"/>
        </w:rPr>
        <w:t>Festa di San Giuliano Martire</w:t>
      </w:r>
    </w:p>
    <w:p w14:paraId="0A2E1B76" w14:textId="77777777" w:rsidR="00985A31" w:rsidRPr="001D2A96" w:rsidRDefault="004E1D46" w:rsidP="00F17B8E">
      <w:pPr>
        <w:shd w:val="clear" w:color="auto" w:fill="FFFFFF"/>
        <w:spacing w:before="200" w:after="200" w:line="0" w:lineRule="atLeast"/>
        <w:jc w:val="center"/>
        <w:rPr>
          <w:rFonts w:ascii="Impact" w:hAnsi="Impact" w:cs="Arial"/>
          <w:color w:val="000000" w:themeColor="text1"/>
          <w:sz w:val="32"/>
          <w:szCs w:val="32"/>
        </w:rPr>
      </w:pPr>
      <w:r w:rsidRPr="001D2A96">
        <w:rPr>
          <w:rFonts w:ascii="Impact" w:hAnsi="Impact"/>
          <w:color w:val="000000" w:themeColor="text1"/>
          <w:sz w:val="32"/>
          <w:szCs w:val="32"/>
        </w:rPr>
        <w:t>Il 27 e 28</w:t>
      </w:r>
      <w:r w:rsidR="00985A31" w:rsidRPr="001D2A96">
        <w:rPr>
          <w:rFonts w:ascii="Impact" w:hAnsi="Impact"/>
          <w:color w:val="000000" w:themeColor="text1"/>
          <w:sz w:val="32"/>
          <w:szCs w:val="32"/>
        </w:rPr>
        <w:t xml:space="preserve"> Aprile Giulianello celebra il suo Santo Patrono con un ricco programma d</w:t>
      </w:r>
      <w:r w:rsidRPr="001D2A96">
        <w:rPr>
          <w:rFonts w:ascii="Impact" w:hAnsi="Impact"/>
          <w:color w:val="000000" w:themeColor="text1"/>
          <w:sz w:val="32"/>
          <w:szCs w:val="32"/>
        </w:rPr>
        <w:t>i iniziative civili e religiose:</w:t>
      </w:r>
      <w:r w:rsidR="00883C37" w:rsidRPr="001D2A96">
        <w:rPr>
          <w:rFonts w:ascii="Impact" w:hAnsi="Impact" w:cs="Arial"/>
          <w:color w:val="000000" w:themeColor="text1"/>
          <w:sz w:val="32"/>
          <w:szCs w:val="32"/>
        </w:rPr>
        <w:t xml:space="preserve"> due giorni di musica, giochi, esibizioni, </w:t>
      </w:r>
      <w:r w:rsidR="001D2A96" w:rsidRPr="001D2A96">
        <w:rPr>
          <w:rFonts w:ascii="Impact" w:hAnsi="Impact" w:cs="Arial"/>
          <w:color w:val="000000" w:themeColor="text1"/>
          <w:sz w:val="32"/>
          <w:szCs w:val="32"/>
        </w:rPr>
        <w:t xml:space="preserve">spettacoli di artisti di strada, artigianato </w:t>
      </w:r>
      <w:r w:rsidR="00883C37" w:rsidRPr="001D2A96">
        <w:rPr>
          <w:rFonts w:ascii="Impact" w:hAnsi="Impact" w:cs="Arial"/>
          <w:color w:val="000000" w:themeColor="text1"/>
          <w:sz w:val="32"/>
          <w:szCs w:val="32"/>
        </w:rPr>
        <w:t>e tanto divertimento.</w:t>
      </w:r>
    </w:p>
    <w:p w14:paraId="25E028CE" w14:textId="77777777" w:rsidR="00530205" w:rsidRPr="00F17B8E" w:rsidRDefault="007D089C" w:rsidP="00F17B8E">
      <w:pPr>
        <w:spacing w:before="200" w:after="200" w:line="0" w:lineRule="atLeast"/>
        <w:ind w:firstLine="425"/>
        <w:jc w:val="both"/>
        <w:rPr>
          <w:rFonts w:ascii="Century Gothic" w:hAnsi="Century Gothic"/>
          <w:sz w:val="25"/>
          <w:szCs w:val="25"/>
        </w:rPr>
      </w:pPr>
      <w:r w:rsidRPr="00F17B8E">
        <w:rPr>
          <w:rFonts w:ascii="Century Gothic" w:hAnsi="Century Gothic"/>
          <w:sz w:val="25"/>
          <w:szCs w:val="25"/>
        </w:rPr>
        <w:t xml:space="preserve">Come ogni ultimo fine settimana di Aprile, Giulianello festeggia il suo Santo Patrono, </w:t>
      </w:r>
      <w:r w:rsidRPr="00F17B8E">
        <w:rPr>
          <w:rFonts w:ascii="Century Gothic" w:hAnsi="Century Gothic"/>
          <w:b/>
          <w:sz w:val="25"/>
          <w:szCs w:val="25"/>
        </w:rPr>
        <w:t>San Giuliano Martire</w:t>
      </w:r>
      <w:r w:rsidRPr="00F17B8E">
        <w:rPr>
          <w:rFonts w:ascii="Century Gothic" w:hAnsi="Century Gothic"/>
          <w:sz w:val="25"/>
          <w:szCs w:val="25"/>
        </w:rPr>
        <w:t>. Il rito risale alla fine del 1600 quando</w:t>
      </w:r>
      <w:r w:rsidR="00530205" w:rsidRPr="00F17B8E">
        <w:rPr>
          <w:rFonts w:ascii="Century Gothic" w:hAnsi="Century Gothic"/>
          <w:sz w:val="25"/>
          <w:szCs w:val="25"/>
        </w:rPr>
        <w:t xml:space="preserve"> il Duca Giacomo Salviati costruì la nuova chiesa parrocchiale e scelse un Santo che portasse lo stesso nome del Castello</w:t>
      </w:r>
      <w:r w:rsidR="00F17B8E">
        <w:rPr>
          <w:rFonts w:ascii="Century Gothic" w:hAnsi="Century Gothic"/>
          <w:sz w:val="25"/>
          <w:szCs w:val="25"/>
        </w:rPr>
        <w:t xml:space="preserve"> (Castrum </w:t>
      </w:r>
      <w:proofErr w:type="spellStart"/>
      <w:r w:rsidR="00F17B8E">
        <w:rPr>
          <w:rFonts w:ascii="Century Gothic" w:hAnsi="Century Gothic"/>
          <w:sz w:val="25"/>
          <w:szCs w:val="25"/>
        </w:rPr>
        <w:t>Juliani</w:t>
      </w:r>
      <w:proofErr w:type="spellEnd"/>
      <w:r w:rsidR="00F17B8E">
        <w:rPr>
          <w:rFonts w:ascii="Century Gothic" w:hAnsi="Century Gothic"/>
          <w:sz w:val="25"/>
          <w:szCs w:val="25"/>
        </w:rPr>
        <w:t>)</w:t>
      </w:r>
      <w:r w:rsidR="00530205" w:rsidRPr="00F17B8E">
        <w:rPr>
          <w:rFonts w:ascii="Century Gothic" w:hAnsi="Century Gothic"/>
          <w:sz w:val="25"/>
          <w:szCs w:val="25"/>
        </w:rPr>
        <w:t>. I</w:t>
      </w:r>
      <w:r w:rsidRPr="00F17B8E">
        <w:rPr>
          <w:rFonts w:ascii="Century Gothic" w:hAnsi="Century Gothic"/>
          <w:sz w:val="25"/>
          <w:szCs w:val="25"/>
        </w:rPr>
        <w:t>l popolo</w:t>
      </w:r>
      <w:r w:rsidR="00530205" w:rsidRPr="00F17B8E">
        <w:rPr>
          <w:rFonts w:ascii="Century Gothic" w:hAnsi="Century Gothic"/>
          <w:sz w:val="25"/>
          <w:szCs w:val="25"/>
        </w:rPr>
        <w:t xml:space="preserve"> si obbligò a celebrarlo attribuendo all’</w:t>
      </w:r>
      <w:r w:rsidRPr="00F17B8E">
        <w:rPr>
          <w:rFonts w:ascii="Century Gothic" w:hAnsi="Century Gothic"/>
          <w:sz w:val="25"/>
          <w:szCs w:val="25"/>
        </w:rPr>
        <w:t xml:space="preserve">intercessione </w:t>
      </w:r>
      <w:r w:rsidR="00530205" w:rsidRPr="00F17B8E">
        <w:rPr>
          <w:rFonts w:ascii="Century Gothic" w:hAnsi="Century Gothic"/>
          <w:sz w:val="25"/>
          <w:szCs w:val="25"/>
        </w:rPr>
        <w:t xml:space="preserve">di San Giuliano Martire </w:t>
      </w:r>
      <w:r w:rsidRPr="00F17B8E">
        <w:rPr>
          <w:rFonts w:ascii="Century Gothic" w:hAnsi="Century Gothic"/>
          <w:sz w:val="25"/>
          <w:szCs w:val="25"/>
        </w:rPr>
        <w:t xml:space="preserve">la grazia di aver liberato il </w:t>
      </w:r>
      <w:r w:rsidRPr="00F17B8E">
        <w:rPr>
          <w:rFonts w:ascii="Century Gothic" w:hAnsi="Century Gothic"/>
          <w:color w:val="000000" w:themeColor="text1"/>
          <w:sz w:val="25"/>
          <w:szCs w:val="25"/>
        </w:rPr>
        <w:t>paese d</w:t>
      </w:r>
      <w:r w:rsidRPr="00F17B8E">
        <w:rPr>
          <w:rFonts w:ascii="Century Gothic" w:hAnsi="Century Gothic"/>
          <w:sz w:val="25"/>
          <w:szCs w:val="25"/>
        </w:rPr>
        <w:t xml:space="preserve">al pericolo di un incendio che minacciava di distruggere l’intero abitato. </w:t>
      </w:r>
    </w:p>
    <w:p w14:paraId="238A1D63" w14:textId="77777777" w:rsidR="00CD109B" w:rsidRPr="00F17B8E" w:rsidRDefault="007D089C" w:rsidP="00F17B8E">
      <w:pPr>
        <w:spacing w:before="200" w:after="200" w:line="0" w:lineRule="atLeast"/>
        <w:ind w:firstLine="425"/>
        <w:jc w:val="both"/>
        <w:rPr>
          <w:rFonts w:ascii="Century Gothic" w:hAnsi="Century Gothic"/>
          <w:sz w:val="25"/>
          <w:szCs w:val="25"/>
        </w:rPr>
      </w:pPr>
      <w:r w:rsidRPr="00F17B8E">
        <w:rPr>
          <w:rFonts w:ascii="Century Gothic" w:hAnsi="Century Gothic"/>
          <w:sz w:val="25"/>
          <w:szCs w:val="25"/>
        </w:rPr>
        <w:t>Il programma</w:t>
      </w:r>
      <w:r w:rsidR="004E1D46" w:rsidRPr="00F17B8E">
        <w:rPr>
          <w:rFonts w:ascii="Century Gothic" w:hAnsi="Century Gothic"/>
          <w:sz w:val="25"/>
          <w:szCs w:val="25"/>
        </w:rPr>
        <w:t xml:space="preserve"> </w:t>
      </w:r>
      <w:r w:rsidR="00883C37" w:rsidRPr="00F17B8E">
        <w:rPr>
          <w:rFonts w:ascii="Century Gothic" w:hAnsi="Century Gothic"/>
          <w:sz w:val="25"/>
          <w:szCs w:val="25"/>
        </w:rPr>
        <w:t xml:space="preserve">civile e religioso </w:t>
      </w:r>
      <w:r w:rsidR="004E1D46" w:rsidRPr="00F17B8E">
        <w:rPr>
          <w:rFonts w:ascii="Century Gothic" w:hAnsi="Century Gothic"/>
          <w:sz w:val="25"/>
          <w:szCs w:val="25"/>
        </w:rPr>
        <w:t xml:space="preserve">prevede due giorni di iniziative a cura del </w:t>
      </w:r>
      <w:r w:rsidR="004E1D46" w:rsidRPr="00F17B8E">
        <w:rPr>
          <w:rFonts w:ascii="Century Gothic" w:hAnsi="Century Gothic"/>
          <w:b/>
          <w:sz w:val="25"/>
          <w:szCs w:val="25"/>
        </w:rPr>
        <w:t>Comitato della Parrocchia di San Giovanni Battista</w:t>
      </w:r>
      <w:r w:rsidR="004E1D46" w:rsidRPr="00F17B8E">
        <w:rPr>
          <w:rFonts w:ascii="Century Gothic" w:hAnsi="Century Gothic"/>
          <w:sz w:val="25"/>
          <w:szCs w:val="25"/>
        </w:rPr>
        <w:t xml:space="preserve"> di Giulianello, con il patrocinio del </w:t>
      </w:r>
      <w:r w:rsidR="004E1D46" w:rsidRPr="00F17B8E">
        <w:rPr>
          <w:rFonts w:ascii="Century Gothic" w:hAnsi="Century Gothic"/>
          <w:b/>
          <w:sz w:val="25"/>
          <w:szCs w:val="25"/>
        </w:rPr>
        <w:t>Comune di Cori</w:t>
      </w:r>
      <w:r w:rsidR="00C41F29" w:rsidRPr="00F17B8E">
        <w:rPr>
          <w:rFonts w:ascii="Century Gothic" w:hAnsi="Century Gothic"/>
          <w:sz w:val="25"/>
          <w:szCs w:val="25"/>
        </w:rPr>
        <w:t xml:space="preserve"> e il contributo degli sponsor. </w:t>
      </w:r>
      <w:r w:rsidR="00883C37" w:rsidRPr="00F17B8E">
        <w:rPr>
          <w:rFonts w:ascii="Century Gothic" w:hAnsi="Century Gothic"/>
          <w:sz w:val="25"/>
          <w:szCs w:val="25"/>
        </w:rPr>
        <w:t xml:space="preserve">I festeggiamenti </w:t>
      </w:r>
      <w:r w:rsidR="00C21908" w:rsidRPr="00F17B8E">
        <w:rPr>
          <w:rFonts w:ascii="Century Gothic" w:hAnsi="Century Gothic"/>
          <w:sz w:val="25"/>
          <w:szCs w:val="25"/>
        </w:rPr>
        <w:t xml:space="preserve">si apriranno 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>sabato 27,</w:t>
      </w:r>
      <w:r w:rsidR="00C41F29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alle 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>17</w:t>
      </w:r>
      <w:r w:rsidR="00C21908" w:rsidRPr="00F17B8E">
        <w:rPr>
          <w:rFonts w:ascii="Century Gothic" w:hAnsi="Century Gothic" w:cs="Arial"/>
          <w:color w:val="000000" w:themeColor="text1"/>
          <w:sz w:val="25"/>
          <w:szCs w:val="25"/>
        </w:rPr>
        <w:t>:00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>, con l’</w:t>
      </w:r>
      <w:r w:rsidR="00883C37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 xml:space="preserve">esibizione di danza 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del </w:t>
      </w:r>
      <w:r w:rsidR="00883C37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Condominio dell’Arte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e della scuola </w:t>
      </w:r>
      <w:r w:rsidR="00883C37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Matisse,</w:t>
      </w:r>
      <w:r w:rsidR="00530205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in</w:t>
      </w:r>
      <w:r w:rsidR="00A676B7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piazza Umberto I; dalle 18:00 gli</w:t>
      </w:r>
      <w:r w:rsidR="00A676B7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 xml:space="preserve"> </w:t>
      </w:r>
      <w:r w:rsidR="00883C37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 xml:space="preserve">artisti di strada </w:t>
      </w:r>
      <w:r w:rsidR="00D168C4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ravviveranno </w:t>
      </w:r>
      <w:r w:rsidR="00530205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il borgo 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con giocolieri, </w:t>
      </w:r>
      <w:r w:rsidR="00A676B7" w:rsidRPr="00F17B8E">
        <w:rPr>
          <w:rFonts w:ascii="Century Gothic" w:hAnsi="Century Gothic" w:cs="Arial"/>
          <w:color w:val="000000" w:themeColor="text1"/>
          <w:sz w:val="25"/>
          <w:szCs w:val="25"/>
        </w:rPr>
        <w:t>mangiafuoco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, trampolieri, statue viventi e </w:t>
      </w:r>
      <w:r w:rsidR="00A676B7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tante 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>altre sorpr</w:t>
      </w:r>
      <w:r w:rsidR="00C21908" w:rsidRPr="00F17B8E">
        <w:rPr>
          <w:rFonts w:ascii="Century Gothic" w:hAnsi="Century Gothic" w:cs="Arial"/>
          <w:color w:val="000000" w:themeColor="text1"/>
          <w:sz w:val="25"/>
          <w:szCs w:val="25"/>
        </w:rPr>
        <w:t>ese. Alle 21: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>30</w:t>
      </w:r>
      <w:r w:rsidR="00CD109B" w:rsidRPr="00F17B8E">
        <w:rPr>
          <w:rFonts w:ascii="Century Gothic" w:hAnsi="Century Gothic" w:cs="Arial"/>
          <w:color w:val="000000" w:themeColor="text1"/>
          <w:sz w:val="25"/>
          <w:szCs w:val="25"/>
        </w:rPr>
        <w:t>, in</w:t>
      </w:r>
      <w:r w:rsidR="00C21908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piazza Umberto I, </w:t>
      </w:r>
      <w:r w:rsidR="00CD109B" w:rsidRPr="00F17B8E">
        <w:rPr>
          <w:rFonts w:ascii="Century Gothic" w:hAnsi="Century Gothic" w:cs="Arial"/>
          <w:color w:val="000000" w:themeColor="text1"/>
          <w:sz w:val="25"/>
          <w:szCs w:val="25"/>
        </w:rPr>
        <w:t>la serata si conclude con lo spettacolo del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>l’</w:t>
      </w:r>
      <w:r w:rsidR="00CD109B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Orchestra Live </w:t>
      </w:r>
      <w:r w:rsidR="00883C37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Bella Epoca</w:t>
      </w:r>
      <w:r w:rsidR="00CD109B" w:rsidRPr="00F17B8E">
        <w:rPr>
          <w:rFonts w:ascii="Century Gothic" w:hAnsi="Century Gothic" w:cs="Arial"/>
          <w:color w:val="000000" w:themeColor="text1"/>
          <w:sz w:val="25"/>
          <w:szCs w:val="25"/>
        </w:rPr>
        <w:t>.</w:t>
      </w:r>
    </w:p>
    <w:p w14:paraId="04961B70" w14:textId="77777777" w:rsidR="005C077D" w:rsidRPr="00F17B8E" w:rsidRDefault="00883C37" w:rsidP="00F17B8E">
      <w:pPr>
        <w:spacing w:before="200" w:after="200" w:line="0" w:lineRule="atLeast"/>
        <w:ind w:firstLine="425"/>
        <w:jc w:val="both"/>
        <w:rPr>
          <w:rFonts w:ascii="Century Gothic" w:hAnsi="Century Gothic"/>
          <w:color w:val="000000" w:themeColor="text1"/>
          <w:sz w:val="25"/>
          <w:szCs w:val="25"/>
        </w:rPr>
      </w:pPr>
      <w:r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Domenica 28, </w:t>
      </w:r>
      <w:r w:rsidR="00C21908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si comincia </w:t>
      </w:r>
      <w:r w:rsidR="00C21908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con </w:t>
      </w:r>
      <w:r w:rsidRPr="00F17B8E">
        <w:rPr>
          <w:rFonts w:ascii="Century Gothic" w:hAnsi="Century Gothic"/>
          <w:color w:val="000000" w:themeColor="text1"/>
          <w:sz w:val="25"/>
          <w:szCs w:val="25"/>
        </w:rPr>
        <w:t xml:space="preserve">la </w:t>
      </w:r>
      <w:r w:rsidR="00CD109B" w:rsidRPr="00F17B8E">
        <w:rPr>
          <w:rFonts w:ascii="Century Gothic" w:hAnsi="Century Gothic"/>
          <w:b/>
          <w:color w:val="000000" w:themeColor="text1"/>
          <w:sz w:val="25"/>
          <w:szCs w:val="25"/>
        </w:rPr>
        <w:t>Santa Messa</w:t>
      </w:r>
      <w:r w:rsidR="00CD109B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 </w:t>
      </w:r>
      <w:r w:rsidR="00C41F29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delle </w:t>
      </w:r>
      <w:r w:rsidR="00C21908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08:30 e la </w:t>
      </w:r>
      <w:r w:rsidR="00CD109B" w:rsidRPr="00F17B8E">
        <w:rPr>
          <w:rFonts w:ascii="Century Gothic" w:hAnsi="Century Gothic"/>
          <w:b/>
          <w:color w:val="000000" w:themeColor="text1"/>
          <w:sz w:val="25"/>
          <w:szCs w:val="25"/>
        </w:rPr>
        <w:t>Solenne Celebrazione Eucaristica</w:t>
      </w:r>
      <w:r w:rsidR="00C21908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 de</w:t>
      </w:r>
      <w:r w:rsidR="00C41F29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lle </w:t>
      </w:r>
      <w:r w:rsidR="00C21908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10:30, </w:t>
      </w:r>
      <w:r w:rsidR="00C41F29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con esecuzione dei canti liturgici del </w:t>
      </w:r>
      <w:r w:rsidR="00C21908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coro parrocchiale </w:t>
      </w:r>
      <w:r w:rsidR="00C21908" w:rsidRPr="00F17B8E">
        <w:rPr>
          <w:rFonts w:ascii="Century Gothic" w:hAnsi="Century Gothic"/>
          <w:b/>
          <w:color w:val="000000" w:themeColor="text1"/>
          <w:sz w:val="25"/>
          <w:szCs w:val="25"/>
        </w:rPr>
        <w:t xml:space="preserve">Schola </w:t>
      </w:r>
      <w:proofErr w:type="spellStart"/>
      <w:r w:rsidR="00C21908" w:rsidRPr="00F17B8E">
        <w:rPr>
          <w:rFonts w:ascii="Century Gothic" w:hAnsi="Century Gothic"/>
          <w:b/>
          <w:color w:val="000000" w:themeColor="text1"/>
          <w:sz w:val="25"/>
          <w:szCs w:val="25"/>
        </w:rPr>
        <w:t>Cantorum</w:t>
      </w:r>
      <w:proofErr w:type="spellEnd"/>
      <w:r w:rsidR="00C41F29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. Al </w:t>
      </w:r>
      <w:r w:rsidR="00C21908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termine </w:t>
      </w:r>
      <w:r w:rsidR="00C41F29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partirà </w:t>
      </w:r>
      <w:r w:rsidRPr="00F17B8E">
        <w:rPr>
          <w:rFonts w:ascii="Century Gothic" w:hAnsi="Century Gothic"/>
          <w:color w:val="000000" w:themeColor="text1"/>
          <w:sz w:val="25"/>
          <w:szCs w:val="25"/>
        </w:rPr>
        <w:t xml:space="preserve">la </w:t>
      </w:r>
      <w:r w:rsidRPr="00F17B8E">
        <w:rPr>
          <w:rFonts w:ascii="Century Gothic" w:hAnsi="Century Gothic"/>
          <w:b/>
          <w:color w:val="000000" w:themeColor="text1"/>
          <w:sz w:val="25"/>
          <w:szCs w:val="25"/>
        </w:rPr>
        <w:t>processione</w:t>
      </w:r>
      <w:r w:rsidR="00C41F29" w:rsidRPr="00F17B8E">
        <w:rPr>
          <w:rFonts w:ascii="Century Gothic" w:hAnsi="Century Gothic"/>
          <w:b/>
          <w:color w:val="000000" w:themeColor="text1"/>
          <w:sz w:val="25"/>
          <w:szCs w:val="25"/>
        </w:rPr>
        <w:t xml:space="preserve"> del</w:t>
      </w:r>
      <w:r w:rsidRPr="00F17B8E">
        <w:rPr>
          <w:rFonts w:ascii="Century Gothic" w:hAnsi="Century Gothic"/>
          <w:color w:val="000000" w:themeColor="text1"/>
          <w:sz w:val="25"/>
          <w:szCs w:val="25"/>
        </w:rPr>
        <w:t xml:space="preserve"> </w:t>
      </w:r>
      <w:r w:rsidR="00C41F29" w:rsidRPr="00F17B8E">
        <w:rPr>
          <w:rFonts w:ascii="Century Gothic" w:hAnsi="Century Gothic"/>
          <w:b/>
          <w:color w:val="000000" w:themeColor="text1"/>
          <w:sz w:val="25"/>
          <w:szCs w:val="25"/>
        </w:rPr>
        <w:t>busto di San Giuliano</w:t>
      </w:r>
      <w:r w:rsidR="00C41F29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 </w:t>
      </w:r>
      <w:r w:rsidR="00C21908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portato in spalla </w:t>
      </w:r>
      <w:r w:rsidR="00530205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per le vie del centro </w:t>
      </w:r>
      <w:r w:rsidR="00C21908" w:rsidRPr="00F17B8E">
        <w:rPr>
          <w:rFonts w:ascii="Century Gothic" w:hAnsi="Century Gothic"/>
          <w:color w:val="000000" w:themeColor="text1"/>
          <w:sz w:val="25"/>
          <w:szCs w:val="25"/>
        </w:rPr>
        <w:t>dagli</w:t>
      </w:r>
      <w:r w:rsidRPr="00F17B8E">
        <w:rPr>
          <w:rFonts w:ascii="Century Gothic" w:hAnsi="Century Gothic"/>
          <w:color w:val="000000" w:themeColor="text1"/>
          <w:sz w:val="25"/>
          <w:szCs w:val="25"/>
        </w:rPr>
        <w:t xml:space="preserve"> storici </w:t>
      </w:r>
      <w:r w:rsidR="00CD109B" w:rsidRPr="00F17B8E">
        <w:rPr>
          <w:rFonts w:ascii="Century Gothic" w:hAnsi="Century Gothic"/>
          <w:b/>
          <w:color w:val="000000" w:themeColor="text1"/>
          <w:sz w:val="25"/>
          <w:szCs w:val="25"/>
        </w:rPr>
        <w:t>“</w:t>
      </w:r>
      <w:r w:rsidRPr="00F17B8E">
        <w:rPr>
          <w:rFonts w:ascii="Century Gothic" w:hAnsi="Century Gothic"/>
          <w:b/>
          <w:color w:val="000000" w:themeColor="text1"/>
          <w:sz w:val="25"/>
          <w:szCs w:val="25"/>
        </w:rPr>
        <w:t>Incollatori</w:t>
      </w:r>
      <w:r w:rsidR="00CD109B" w:rsidRPr="00F17B8E">
        <w:rPr>
          <w:rFonts w:ascii="Century Gothic" w:hAnsi="Century Gothic"/>
          <w:b/>
          <w:color w:val="000000" w:themeColor="text1"/>
          <w:sz w:val="25"/>
          <w:szCs w:val="25"/>
        </w:rPr>
        <w:t>”</w:t>
      </w:r>
      <w:r w:rsidR="00C41F29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 e </w:t>
      </w:r>
      <w:r w:rsidR="00C21908" w:rsidRPr="00F17B8E">
        <w:rPr>
          <w:rFonts w:ascii="Century Gothic" w:hAnsi="Century Gothic"/>
          <w:color w:val="000000" w:themeColor="text1"/>
          <w:sz w:val="25"/>
          <w:szCs w:val="25"/>
        </w:rPr>
        <w:t>accompagnato</w:t>
      </w:r>
      <w:r w:rsidR="003A44DB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 dal </w:t>
      </w:r>
      <w:r w:rsidR="003A44DB" w:rsidRPr="00F17B8E">
        <w:rPr>
          <w:rFonts w:ascii="Century Gothic" w:hAnsi="Century Gothic"/>
          <w:b/>
          <w:color w:val="000000" w:themeColor="text1"/>
          <w:sz w:val="25"/>
          <w:szCs w:val="25"/>
          <w:shd w:val="clear" w:color="auto" w:fill="FFFFFF"/>
        </w:rPr>
        <w:t>Classico Concerto Bandistico Città di Frascati</w:t>
      </w:r>
      <w:r w:rsidR="003A44DB" w:rsidRPr="00F17B8E">
        <w:rPr>
          <w:rFonts w:ascii="Century Gothic" w:hAnsi="Century Gothic"/>
          <w:color w:val="000000" w:themeColor="text1"/>
          <w:sz w:val="25"/>
          <w:szCs w:val="25"/>
          <w:shd w:val="clear" w:color="auto" w:fill="FFFFFF"/>
        </w:rPr>
        <w:t xml:space="preserve">, diretto dal Maestro </w:t>
      </w:r>
      <w:r w:rsidR="003A44DB" w:rsidRPr="00F17B8E">
        <w:rPr>
          <w:rFonts w:ascii="Century Gothic" w:hAnsi="Century Gothic"/>
          <w:b/>
          <w:color w:val="000000" w:themeColor="text1"/>
          <w:sz w:val="25"/>
          <w:szCs w:val="25"/>
          <w:shd w:val="clear" w:color="auto" w:fill="FFFFFF"/>
        </w:rPr>
        <w:t>Giuseppe Cimini</w:t>
      </w:r>
      <w:r w:rsidR="00C21908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. </w:t>
      </w:r>
      <w:r w:rsidR="003A44DB" w:rsidRPr="00F17B8E">
        <w:rPr>
          <w:rFonts w:ascii="Century Gothic" w:hAnsi="Century Gothic"/>
          <w:color w:val="000000" w:themeColor="text1"/>
          <w:sz w:val="25"/>
          <w:szCs w:val="25"/>
        </w:rPr>
        <w:t>Alle 15:30, presso l’oratorio parrocchiale, avrà inizio il</w:t>
      </w:r>
      <w:r w:rsidR="00D11E8E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 </w:t>
      </w:r>
      <w:r w:rsidR="00D11E8E" w:rsidRPr="00F17B8E">
        <w:rPr>
          <w:rFonts w:ascii="Century Gothic" w:hAnsi="Century Gothic"/>
          <w:b/>
          <w:color w:val="000000" w:themeColor="text1"/>
          <w:sz w:val="25"/>
          <w:szCs w:val="25"/>
        </w:rPr>
        <w:t>torneo di burraco</w:t>
      </w:r>
      <w:r w:rsidR="00D11E8E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 organizzato da </w:t>
      </w:r>
      <w:proofErr w:type="spellStart"/>
      <w:r w:rsidR="00D11E8E" w:rsidRPr="00F17B8E">
        <w:rPr>
          <w:rFonts w:ascii="Century Gothic" w:hAnsi="Century Gothic"/>
          <w:color w:val="000000" w:themeColor="text1"/>
          <w:sz w:val="25"/>
          <w:szCs w:val="25"/>
        </w:rPr>
        <w:t>Burracomania</w:t>
      </w:r>
      <w:proofErr w:type="spellEnd"/>
      <w:r w:rsidR="00D11E8E" w:rsidRPr="00F17B8E">
        <w:rPr>
          <w:rFonts w:ascii="Century Gothic" w:hAnsi="Century Gothic"/>
          <w:color w:val="000000" w:themeColor="text1"/>
          <w:sz w:val="25"/>
          <w:szCs w:val="25"/>
        </w:rPr>
        <w:t xml:space="preserve"> ASD Giulianello.</w:t>
      </w:r>
    </w:p>
    <w:p w14:paraId="0DA73B35" w14:textId="77777777" w:rsidR="005C077D" w:rsidRPr="00F17B8E" w:rsidRDefault="003A44DB" w:rsidP="00F17B8E">
      <w:pPr>
        <w:spacing w:before="200" w:after="200" w:line="0" w:lineRule="atLeast"/>
        <w:ind w:firstLine="425"/>
        <w:jc w:val="both"/>
        <w:rPr>
          <w:rFonts w:ascii="Century Gothic" w:hAnsi="Century Gothic"/>
          <w:color w:val="000000" w:themeColor="text1"/>
          <w:sz w:val="25"/>
          <w:szCs w:val="25"/>
        </w:rPr>
      </w:pPr>
      <w:r w:rsidRPr="00F17B8E">
        <w:rPr>
          <w:rFonts w:ascii="Century Gothic" w:hAnsi="Century Gothic" w:cs="Arial"/>
          <w:color w:val="000000" w:themeColor="text1"/>
          <w:sz w:val="25"/>
          <w:szCs w:val="25"/>
        </w:rPr>
        <w:t>Alle 16:30, in</w:t>
      </w:r>
      <w:r w:rsidR="00D11E8E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piazza Umberto I, </w:t>
      </w:r>
      <w:r w:rsidRPr="00F17B8E">
        <w:rPr>
          <w:rFonts w:ascii="Century Gothic" w:hAnsi="Century Gothic" w:cs="Arial"/>
          <w:color w:val="000000" w:themeColor="text1"/>
          <w:sz w:val="25"/>
          <w:szCs w:val="25"/>
        </w:rPr>
        <w:t>melodie e balli popolari</w:t>
      </w:r>
      <w:r w:rsidR="00C41F29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</w:t>
      </w:r>
      <w:r w:rsidR="00D11E8E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dei </w:t>
      </w:r>
      <w:proofErr w:type="spellStart"/>
      <w:r w:rsidR="00D11E8E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Velester</w:t>
      </w:r>
      <w:proofErr w:type="spellEnd"/>
      <w:r w:rsidR="00D11E8E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 xml:space="preserve"> Folk</w:t>
      </w:r>
      <w:r w:rsidR="00D11E8E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; alle 17:30 </w:t>
      </w:r>
      <w:r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tornano 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gli </w:t>
      </w:r>
      <w:r w:rsidR="00883C37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artisti di strada</w:t>
      </w:r>
      <w:r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; alle 21:30 </w:t>
      </w:r>
      <w:r w:rsidR="00D11E8E" w:rsidRPr="00F17B8E">
        <w:rPr>
          <w:rFonts w:ascii="Century Gothic" w:hAnsi="Century Gothic" w:cs="Arial"/>
          <w:color w:val="000000" w:themeColor="text1"/>
          <w:sz w:val="25"/>
          <w:szCs w:val="25"/>
        </w:rPr>
        <w:t>cabaret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comico musicale di</w:t>
      </w:r>
      <w:r w:rsidR="00883C37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 xml:space="preserve"> Lallo e </w:t>
      </w:r>
      <w:r w:rsidR="00D11E8E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I Fusi Orari</w:t>
      </w:r>
      <w:r w:rsidR="00D11E8E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, </w:t>
      </w:r>
      <w:r w:rsidR="00B238A2" w:rsidRPr="00F17B8E">
        <w:rPr>
          <w:rFonts w:ascii="Century Gothic" w:hAnsi="Century Gothic" w:cs="Arial"/>
          <w:color w:val="000000" w:themeColor="text1"/>
          <w:sz w:val="25"/>
          <w:szCs w:val="25"/>
        </w:rPr>
        <w:t>con la</w:t>
      </w:r>
      <w:r w:rsidR="005C077D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partecipazione di </w:t>
      </w:r>
      <w:r w:rsidR="00D11E8E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Giacomo Verde</w:t>
      </w:r>
      <w:r w:rsidR="005C077D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. In chiusura 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estrazione </w:t>
      </w:r>
      <w:r w:rsidR="00D168C4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del </w:t>
      </w:r>
      <w:r w:rsidR="00D168C4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concorso a premi</w:t>
      </w:r>
      <w:r w:rsidR="00D168C4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>e</w:t>
      </w:r>
      <w:r w:rsidR="00D168C4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</w:t>
      </w:r>
      <w:r w:rsidR="00D168C4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fuochi d’artificio</w:t>
      </w:r>
      <w:r w:rsidR="00883C37" w:rsidRPr="00F17B8E">
        <w:rPr>
          <w:rFonts w:ascii="Century Gothic" w:hAnsi="Century Gothic" w:cs="Arial"/>
          <w:color w:val="000000" w:themeColor="text1"/>
          <w:sz w:val="25"/>
          <w:szCs w:val="25"/>
        </w:rPr>
        <w:t>.</w:t>
      </w:r>
      <w:r w:rsidR="005C077D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</w:t>
      </w:r>
      <w:r w:rsidR="001D2A96" w:rsidRPr="00F17B8E">
        <w:rPr>
          <w:rFonts w:ascii="Century Gothic" w:hAnsi="Century Gothic" w:cs="Arial"/>
          <w:color w:val="000000" w:themeColor="text1"/>
          <w:sz w:val="25"/>
          <w:szCs w:val="25"/>
        </w:rPr>
        <w:t>Durante la festa sa</w:t>
      </w:r>
      <w:r w:rsidR="00F17B8E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ranno attivi i </w:t>
      </w:r>
      <w:r w:rsidR="00F17B8E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banchi dell’artigianato locale</w:t>
      </w:r>
      <w:r w:rsidR="00F17B8E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e</w:t>
      </w:r>
      <w:r w:rsidR="001D2A96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</w:t>
      </w:r>
      <w:r w:rsidR="005C077D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lo </w:t>
      </w:r>
      <w:r w:rsidR="005C077D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stand gastronomico</w:t>
      </w:r>
      <w:r w:rsidR="005C077D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in Piazza Umberto I, </w:t>
      </w:r>
      <w:r w:rsidR="00D168C4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animato dagli </w:t>
      </w:r>
      <w:r w:rsidR="00D168C4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 xml:space="preserve">Stornellatori </w:t>
      </w:r>
      <w:r w:rsid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il sabato </w:t>
      </w:r>
      <w:r w:rsidR="00D168C4" w:rsidRPr="00F17B8E">
        <w:rPr>
          <w:rFonts w:ascii="Century Gothic" w:hAnsi="Century Gothic" w:cs="Arial"/>
          <w:color w:val="000000" w:themeColor="text1"/>
          <w:sz w:val="25"/>
          <w:szCs w:val="25"/>
        </w:rPr>
        <w:t>e da</w:t>
      </w:r>
      <w:r w:rsidR="00D168C4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 xml:space="preserve"> </w:t>
      </w:r>
      <w:r w:rsidR="005C077D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 xml:space="preserve">Rita </w:t>
      </w:r>
      <w:proofErr w:type="spellStart"/>
      <w:r w:rsidR="005C077D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Tumminia</w:t>
      </w:r>
      <w:proofErr w:type="spellEnd"/>
      <w:r w:rsidR="005C077D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, </w:t>
      </w:r>
      <w:r w:rsidR="005C077D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Camillo De Felice</w:t>
      </w:r>
      <w:r w:rsidR="005C077D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e </w:t>
      </w:r>
      <w:r w:rsidR="005C077D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Monica Neri</w:t>
      </w:r>
      <w:r w:rsidR="00A95A9F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la domenica. </w:t>
      </w:r>
      <w:r w:rsidR="005C077D" w:rsidRPr="00F17B8E">
        <w:rPr>
          <w:rFonts w:ascii="Century Gothic" w:hAnsi="Century Gothic" w:cs="Arial"/>
          <w:color w:val="000000" w:themeColor="text1"/>
          <w:sz w:val="25"/>
          <w:szCs w:val="25"/>
        </w:rPr>
        <w:t>Il ricavato dello stand e</w:t>
      </w:r>
      <w:r w:rsidR="00D168C4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dei biglietti venduti</w:t>
      </w:r>
      <w:r w:rsidR="00A676B7" w:rsidRPr="00F17B8E">
        <w:rPr>
          <w:rFonts w:ascii="Century Gothic" w:hAnsi="Century Gothic" w:cs="Arial"/>
          <w:color w:val="000000" w:themeColor="text1"/>
          <w:sz w:val="25"/>
          <w:szCs w:val="25"/>
        </w:rPr>
        <w:t>, sarà</w:t>
      </w:r>
      <w:r w:rsidR="005C077D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devoluto </w:t>
      </w:r>
      <w:r w:rsidR="00A95A9F" w:rsidRPr="00F17B8E">
        <w:rPr>
          <w:rFonts w:ascii="Century Gothic" w:hAnsi="Century Gothic" w:cs="Arial"/>
          <w:color w:val="000000" w:themeColor="text1"/>
          <w:sz w:val="25"/>
          <w:szCs w:val="25"/>
        </w:rPr>
        <w:t>a favore del</w:t>
      </w:r>
      <w:r w:rsidR="00A676B7" w:rsidRPr="00F17B8E">
        <w:rPr>
          <w:rFonts w:ascii="Century Gothic" w:hAnsi="Century Gothic" w:cs="Arial"/>
          <w:color w:val="000000" w:themeColor="text1"/>
          <w:sz w:val="25"/>
          <w:szCs w:val="25"/>
        </w:rPr>
        <w:t xml:space="preserve"> </w:t>
      </w:r>
      <w:r w:rsidR="005C077D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 xml:space="preserve">restauro della </w:t>
      </w:r>
      <w:r w:rsidR="00D168C4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 xml:space="preserve">facciata della </w:t>
      </w:r>
      <w:r w:rsidR="005C077D" w:rsidRPr="00F17B8E">
        <w:rPr>
          <w:rFonts w:ascii="Century Gothic" w:hAnsi="Century Gothic" w:cs="Arial"/>
          <w:b/>
          <w:color w:val="000000" w:themeColor="text1"/>
          <w:sz w:val="25"/>
          <w:szCs w:val="25"/>
        </w:rPr>
        <w:t>Chiesa di San Giovanni Battista</w:t>
      </w:r>
      <w:r w:rsidR="005C077D" w:rsidRPr="00F17B8E">
        <w:rPr>
          <w:rFonts w:ascii="Century Gothic" w:hAnsi="Century Gothic" w:cs="Arial"/>
          <w:color w:val="000000" w:themeColor="text1"/>
          <w:sz w:val="25"/>
          <w:szCs w:val="25"/>
        </w:rPr>
        <w:t>. </w:t>
      </w:r>
    </w:p>
    <w:sectPr w:rsidR="005C077D" w:rsidRPr="00F17B8E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2B46E" w14:textId="77777777" w:rsidR="007A0F18" w:rsidRDefault="007A0F18" w:rsidP="00B40830">
      <w:r>
        <w:separator/>
      </w:r>
    </w:p>
  </w:endnote>
  <w:endnote w:type="continuationSeparator" w:id="0">
    <w:p w14:paraId="3506DC2C" w14:textId="77777777" w:rsidR="007A0F18" w:rsidRDefault="007A0F18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D58A" w14:textId="77777777"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14:paraId="6182E0E1" w14:textId="7EBFD320" w:rsidR="005B7180" w:rsidRPr="00BA0A3F" w:rsidRDefault="001253B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1ACE5816" wp14:editId="65C98352">
              <wp:simplePos x="0" y="0"/>
              <wp:positionH relativeFrom="rightMargin">
                <wp:posOffset>131445</wp:posOffset>
              </wp:positionH>
              <wp:positionV relativeFrom="bottomMargin">
                <wp:posOffset>360680</wp:posOffset>
              </wp:positionV>
              <wp:extent cx="452755" cy="302895"/>
              <wp:effectExtent l="6350" t="19050" r="5080" b="13970"/>
              <wp:wrapNone/>
              <wp:docPr id="7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33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4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35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FAB20" id="Group 32" o:spid="_x0000_s1026" style="position:absolute;margin-left:10.35pt;margin-top:28.4pt;width:35.65pt;height:23.85pt;rotation:90;z-index:251666432;mso-position-horizontal-relative:righ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3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" adj="7304" fillcolor="red" strokecolor="yellow"/>
              <v:shape id="AutoShape 34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" adj="7304" fillcolor="red" strokecolor="yellow"/>
              <v:shape id="AutoShape 35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" adj="7304" fillcolor="red" strokecolor="yellow"/>
              <w10:wrap anchorx="margin" anchory="margin"/>
            </v:group>
          </w:pict>
        </mc:Fallback>
      </mc:AlternateContent>
    </w:r>
    <w:r>
      <w:rPr>
        <w:noProof/>
        <w:color w:val="FF0000"/>
        <w:sz w:val="28"/>
        <w:highlight w:val="yellow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9160481" wp14:editId="5C426FE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74650" cy="6938645"/>
              <wp:effectExtent l="0" t="0" r="3175" b="635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650" cy="693864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color w:val="FF0000"/>
                              <w:spacing w:val="60"/>
                            </w:rPr>
                            <w:alias w:val="Data"/>
                            <w:id w:val="92138427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4-19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97FA8D1" w14:textId="77777777" w:rsidR="00B40830" w:rsidRDefault="009F274D">
                              <w:pPr>
                                <w:rPr>
                                  <w:color w:val="4F81BD" w:themeColor="accent1"/>
                                  <w:spacing w:val="6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pacing w:val="60"/>
                                </w:rPr>
                                <w:t>19 aprile 2019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79160481" id="Rectangle 19" o:spid="_x0000_s1027" style="position:absolute;margin-left:0;margin-top:0;width:29.5pt;height:546.35pt;z-index:251661312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" o:allowincell="f" fillcolor="yellow" stroked="f">
              <v:textbox style="layout-flow:vertical;mso-layout-flow-alt:bottom-to-top;mso-fit-shape-to-text:t">
                <w:txbxContent>
                  <w:sdt>
                    <w:sdtP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alias w:val="Data"/>
                      <w:id w:val="921384273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4-19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97FA8D1" w14:textId="77777777" w:rsidR="00B40830" w:rsidRDefault="009F274D">
                        <w:pPr>
                          <w:rPr>
                            <w:color w:val="4F81BD" w:themeColor="accent1"/>
                            <w:spacing w:val="6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pacing w:val="60"/>
                          </w:rPr>
                          <w:t>19 aprile 2019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FF0000"/>
        <w:sz w:val="28"/>
        <w:highlight w:val="yellow"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CB7B1C3" wp14:editId="2E803DD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8255" t="20320" r="12700" b="1270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1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0587C" id="Group 15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" o:allowincell="f">
              <v:shape id="AutoShape 16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" adj="7304" fillcolor="red" strokecolor="yellow"/>
              <v:shape id="AutoShape 17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" adj="7304" fillcolor="red" strokecolor="yellow"/>
              <v:shape id="AutoShape 18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" adj="7304" fillcolor="red" strokecolor="yellow"/>
              <w10:wrap anchorx="margin" anchory="margin"/>
            </v:group>
          </w:pict>
        </mc:Fallback>
      </mc:AlternateConten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14:paraId="74F9F818" w14:textId="77777777"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14:paraId="34AFA130" w14:textId="77777777"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BFCC7" w14:textId="77777777" w:rsidR="007A0F18" w:rsidRDefault="007A0F18" w:rsidP="00B40830">
      <w:r>
        <w:separator/>
      </w:r>
    </w:p>
  </w:footnote>
  <w:footnote w:type="continuationSeparator" w:id="0">
    <w:p w14:paraId="4F3BF654" w14:textId="77777777" w:rsidR="007A0F18" w:rsidRDefault="007A0F18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D5DC" w14:textId="3A2C41C3" w:rsidR="00B40830" w:rsidRDefault="001253BF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04AF85" wp14:editId="614BF6B1">
              <wp:simplePos x="0" y="0"/>
              <wp:positionH relativeFrom="column">
                <wp:posOffset>4690110</wp:posOffset>
              </wp:positionH>
              <wp:positionV relativeFrom="paragraph">
                <wp:posOffset>-312420</wp:posOffset>
              </wp:positionV>
              <wp:extent cx="1501775" cy="1137920"/>
              <wp:effectExtent l="13335" t="11430" r="8890" b="12700"/>
              <wp:wrapNone/>
              <wp:docPr id="1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137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B6B12" w14:textId="77777777" w:rsidR="008F79B1" w:rsidRDefault="008F79B1" w:rsidP="008F79B1">
                          <w:pPr>
                            <w:jc w:val="right"/>
                          </w:pPr>
                          <w:r>
                            <w:rPr>
                              <w:rFonts w:ascii="Cambria" w:hAnsi="Cambria"/>
                              <w:noProof/>
                              <w:color w:val="FF0000"/>
                              <w:sz w:val="28"/>
                              <w:szCs w:val="28"/>
                            </w:rPr>
                            <w:drawing>
                              <wp:inline distT="0" distB="0" distL="0" distR="0" wp14:anchorId="3D87B796" wp14:editId="1A9ACEE2">
                                <wp:extent cx="677755" cy="1080000"/>
                                <wp:effectExtent l="19050" t="0" r="0" b="0"/>
                                <wp:docPr id="3" name="Immagine 3" descr="cori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ori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7755" cy="10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2B7543A" w14:textId="77777777" w:rsidR="008F79B1" w:rsidRDefault="008F79B1" w:rsidP="008F79B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4AF8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9.3pt;margin-top:-24.6pt;width:118.25pt;height:8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" strokecolor="white [3212]">
              <v:textbox>
                <w:txbxContent>
                  <w:p w14:paraId="0E2B6B12" w14:textId="77777777" w:rsidR="008F79B1" w:rsidRDefault="008F79B1" w:rsidP="008F79B1">
                    <w:pPr>
                      <w:jc w:val="right"/>
                    </w:pPr>
                    <w:r>
                      <w:rPr>
                        <w:rFonts w:ascii="Cambria" w:hAnsi="Cambria"/>
                        <w:noProof/>
                        <w:color w:val="FF0000"/>
                        <w:sz w:val="28"/>
                        <w:szCs w:val="28"/>
                      </w:rPr>
                      <w:drawing>
                        <wp:inline distT="0" distB="0" distL="0" distR="0" wp14:anchorId="3D87B796" wp14:editId="1A9ACEE2">
                          <wp:extent cx="677755" cy="1080000"/>
                          <wp:effectExtent l="19050" t="0" r="0" b="0"/>
                          <wp:docPr id="3" name="Immagine 3" descr="cori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ori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7755" cy="10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2B7543A" w14:textId="77777777" w:rsidR="008F79B1" w:rsidRDefault="008F79B1" w:rsidP="008F79B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F757D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633E4BEF" w14:textId="77777777"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67F4090E" w14:textId="5F8AC9AF" w:rsidR="00B40830" w:rsidRPr="00C467C2" w:rsidRDefault="00AF757D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>
          <w:rPr>
            <w:rFonts w:ascii="Century Gothic" w:hAnsi="Century Gothic"/>
            <w:b/>
            <w:color w:val="000000" w:themeColor="text1"/>
            <w:sz w:val="24"/>
          </w:rPr>
          <w:t>Via della Libertà, 36 - 04010 Cori (LT)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0"/>
    <w:rsid w:val="00040332"/>
    <w:rsid w:val="0006574A"/>
    <w:rsid w:val="00066956"/>
    <w:rsid w:val="00080345"/>
    <w:rsid w:val="000D64D2"/>
    <w:rsid w:val="001253BF"/>
    <w:rsid w:val="0019799F"/>
    <w:rsid w:val="001B19F9"/>
    <w:rsid w:val="001D2A96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A44DB"/>
    <w:rsid w:val="003C6E59"/>
    <w:rsid w:val="003F088D"/>
    <w:rsid w:val="00441E6A"/>
    <w:rsid w:val="004B66DD"/>
    <w:rsid w:val="004E1D46"/>
    <w:rsid w:val="004E4570"/>
    <w:rsid w:val="005100F5"/>
    <w:rsid w:val="00530205"/>
    <w:rsid w:val="0056631B"/>
    <w:rsid w:val="005704E3"/>
    <w:rsid w:val="0058317A"/>
    <w:rsid w:val="005A34A7"/>
    <w:rsid w:val="005B7180"/>
    <w:rsid w:val="005C009C"/>
    <w:rsid w:val="005C077D"/>
    <w:rsid w:val="00606C5C"/>
    <w:rsid w:val="006527AA"/>
    <w:rsid w:val="006565A0"/>
    <w:rsid w:val="00673388"/>
    <w:rsid w:val="006B16D2"/>
    <w:rsid w:val="006C5175"/>
    <w:rsid w:val="006C757C"/>
    <w:rsid w:val="006D3B71"/>
    <w:rsid w:val="007A0F18"/>
    <w:rsid w:val="007D089C"/>
    <w:rsid w:val="007D7BF7"/>
    <w:rsid w:val="007E4EDF"/>
    <w:rsid w:val="007F3F01"/>
    <w:rsid w:val="00835C05"/>
    <w:rsid w:val="0084227E"/>
    <w:rsid w:val="00852BD8"/>
    <w:rsid w:val="008761B9"/>
    <w:rsid w:val="00883C37"/>
    <w:rsid w:val="008F79B1"/>
    <w:rsid w:val="00936D19"/>
    <w:rsid w:val="00941087"/>
    <w:rsid w:val="00985A31"/>
    <w:rsid w:val="009A736F"/>
    <w:rsid w:val="009F274D"/>
    <w:rsid w:val="00A06844"/>
    <w:rsid w:val="00A21A6D"/>
    <w:rsid w:val="00A251B9"/>
    <w:rsid w:val="00A334C7"/>
    <w:rsid w:val="00A650AA"/>
    <w:rsid w:val="00A676B7"/>
    <w:rsid w:val="00A95A9F"/>
    <w:rsid w:val="00AB2937"/>
    <w:rsid w:val="00AF7577"/>
    <w:rsid w:val="00AF757D"/>
    <w:rsid w:val="00B238A2"/>
    <w:rsid w:val="00B40830"/>
    <w:rsid w:val="00B6644A"/>
    <w:rsid w:val="00B73B4F"/>
    <w:rsid w:val="00B81819"/>
    <w:rsid w:val="00B81878"/>
    <w:rsid w:val="00BA0A3F"/>
    <w:rsid w:val="00C21908"/>
    <w:rsid w:val="00C26BAA"/>
    <w:rsid w:val="00C41F29"/>
    <w:rsid w:val="00C467C2"/>
    <w:rsid w:val="00CC4B07"/>
    <w:rsid w:val="00CD07AA"/>
    <w:rsid w:val="00CD109B"/>
    <w:rsid w:val="00D10224"/>
    <w:rsid w:val="00D11E8E"/>
    <w:rsid w:val="00D168C4"/>
    <w:rsid w:val="00D31A2E"/>
    <w:rsid w:val="00D44B98"/>
    <w:rsid w:val="00DC09EF"/>
    <w:rsid w:val="00DE051B"/>
    <w:rsid w:val="00DE7E0F"/>
    <w:rsid w:val="00E41188"/>
    <w:rsid w:val="00E56273"/>
    <w:rsid w:val="00F03955"/>
    <w:rsid w:val="00F17B8E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79C45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D39F8A-E92C-445D-BF7A-1A311FD4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>COMUNE DI CORI</dc:subject>
  <dc:creator>Via della Libertà, 36 - 04010 Cori (LT)</dc:creator>
  <cp:keywords/>
  <dc:description/>
  <cp:lastModifiedBy>enzo</cp:lastModifiedBy>
  <cp:revision>3</cp:revision>
  <dcterms:created xsi:type="dcterms:W3CDTF">2019-04-21T04:38:00Z</dcterms:created>
  <dcterms:modified xsi:type="dcterms:W3CDTF">2019-04-21T04:39:00Z</dcterms:modified>
</cp:coreProperties>
</file>